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8F4" w:rsidRPr="004E38F4" w:rsidRDefault="004E38F4" w:rsidP="004E38F4">
      <w:pPr>
        <w:keepNext/>
        <w:widowControl w:val="0"/>
        <w:numPr>
          <w:ilvl w:val="0"/>
          <w:numId w:val="2"/>
        </w:numPr>
        <w:pBdr>
          <w:bottom w:val="single" w:sz="4" w:space="1" w:color="auto"/>
        </w:pBdr>
        <w:shd w:val="clear" w:color="auto" w:fill="D9E2F3"/>
        <w:suppressAutoHyphens/>
        <w:autoSpaceDE w:val="0"/>
        <w:autoSpaceDN w:val="0"/>
        <w:spacing w:after="0" w:line="0" w:lineRule="atLeast"/>
        <w:jc w:val="both"/>
        <w:outlineLvl w:val="0"/>
        <w:rPr>
          <w:rFonts w:ascii="Calibri" w:eastAsia="Calibri" w:hAnsi="Calibri" w:cs="Calibri"/>
          <w:b/>
          <w:bCs/>
          <w:caps/>
          <w:color w:val="002060"/>
          <w:sz w:val="37"/>
          <w:szCs w:val="37"/>
        </w:rPr>
      </w:pPr>
      <w:bookmarkStart w:id="0" w:name="_Hlk39478316"/>
      <w:r w:rsidRPr="004E38F4">
        <w:rPr>
          <w:rFonts w:ascii="Calibri" w:eastAsia="Calibri" w:hAnsi="Calibri" w:cs="Times New Roman"/>
          <w:b/>
          <w:bCs/>
        </w:rPr>
        <w:t xml:space="preserve">Příloha č.4    </w:t>
      </w:r>
      <w:r w:rsidRPr="004E38F4">
        <w:rPr>
          <w:rFonts w:ascii="Calibri" w:eastAsia="Calibri" w:hAnsi="Calibri" w:cs="Calibri"/>
          <w:b/>
          <w:bCs/>
          <w:caps/>
          <w:sz w:val="37"/>
          <w:szCs w:val="37"/>
        </w:rPr>
        <w:t>ČESTNÉ PROHLÁŠENÍ O SPLNĚNÍ TECHNICKÉ KVALIFIKACE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4E38F4">
        <w:rPr>
          <w:rFonts w:ascii="Calibri" w:eastAsia="Calibri" w:hAnsi="Calibri" w:cs="Calibri"/>
          <w:b/>
          <w:bCs/>
        </w:rPr>
        <w:t>Název veřejné zakázky: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  <w:r w:rsidRPr="004E38F4">
        <w:rPr>
          <w:rFonts w:ascii="Calibri" w:eastAsia="Calibri" w:hAnsi="Calibri" w:cs="Calibri"/>
          <w:b/>
          <w:i/>
          <w:sz w:val="8"/>
          <w:szCs w:val="8"/>
        </w:rPr>
        <w:t xml:space="preserve">  </w:t>
      </w:r>
    </w:p>
    <w:p w:rsidR="004E38F4" w:rsidRPr="004E38F4" w:rsidRDefault="004E38F4" w:rsidP="004E38F4">
      <w:pPr>
        <w:widowControl w:val="0"/>
        <w:shd w:val="clear" w:color="auto" w:fill="D9E2F3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4E38F4">
        <w:rPr>
          <w:rFonts w:ascii="Calibri" w:eastAsia="Calibri" w:hAnsi="Calibri" w:cs="Calibri"/>
          <w:b/>
          <w:sz w:val="32"/>
          <w:szCs w:val="32"/>
        </w:rPr>
        <w:t xml:space="preserve">„Obec Hradištko – kanalizace a ČOV </w:t>
      </w:r>
      <w:proofErr w:type="spellStart"/>
      <w:r w:rsidRPr="004E38F4">
        <w:rPr>
          <w:rFonts w:ascii="Calibri" w:eastAsia="Calibri" w:hAnsi="Calibri" w:cs="Calibri"/>
          <w:b/>
          <w:sz w:val="32"/>
          <w:szCs w:val="32"/>
        </w:rPr>
        <w:t>m.č</w:t>
      </w:r>
      <w:proofErr w:type="spellEnd"/>
      <w:r w:rsidRPr="004E38F4">
        <w:rPr>
          <w:rFonts w:ascii="Calibri" w:eastAsia="Calibri" w:hAnsi="Calibri" w:cs="Calibri"/>
          <w:b/>
          <w:sz w:val="32"/>
          <w:szCs w:val="32"/>
        </w:rPr>
        <w:t>. Kersko“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8"/>
          <w:szCs w:val="8"/>
        </w:rPr>
      </w:pPr>
    </w:p>
    <w:p w:rsidR="004E38F4" w:rsidRPr="004E38F4" w:rsidRDefault="004E38F4" w:rsidP="004E3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E38F4">
        <w:rPr>
          <w:rFonts w:ascii="Calibri" w:eastAsia="Calibri" w:hAnsi="Calibri" w:cs="Calibri"/>
          <w:sz w:val="20"/>
          <w:szCs w:val="20"/>
        </w:rPr>
        <w:t xml:space="preserve">Účastník tímto čestně prohlašuje, že splňuje technické kvalifikační předpoklady dle kap. 6 čl. 6.1. odst. 6.1.3. zadávací dokumentace, neboť se jedná o dodavatele, který realizoval v posledních 10ti letech před zahájením výběrového řízení alespoň 10 zakázek, spočívajících ve zpracování projektové dokumentaci ve stupni DSP a/nebo </w:t>
      </w:r>
      <w:proofErr w:type="spellStart"/>
      <w:r w:rsidRPr="004E38F4">
        <w:rPr>
          <w:rFonts w:ascii="Calibri" w:eastAsia="Calibri" w:hAnsi="Calibri" w:cs="Calibri"/>
          <w:sz w:val="20"/>
          <w:szCs w:val="20"/>
        </w:rPr>
        <w:t>DSpP</w:t>
      </w:r>
      <w:proofErr w:type="spellEnd"/>
      <w:r w:rsidRPr="004E38F4">
        <w:rPr>
          <w:rFonts w:ascii="Calibri" w:eastAsia="Calibri" w:hAnsi="Calibri" w:cs="Calibri"/>
          <w:sz w:val="20"/>
          <w:szCs w:val="20"/>
        </w:rPr>
        <w:t xml:space="preserve"> a/nebo DPS k akci </w:t>
      </w:r>
      <w:r w:rsidRPr="004E38F4">
        <w:rPr>
          <w:rFonts w:ascii="Calibri" w:eastAsia="Calibri" w:hAnsi="Calibri" w:cs="Calibri"/>
          <w:color w:val="000000"/>
          <w:sz w:val="20"/>
          <w:szCs w:val="20"/>
        </w:rPr>
        <w:t xml:space="preserve">na výstavbu či rekonstrukci kanalizace a výstavbu či rekonstrukci ČOV. </w:t>
      </w:r>
    </w:p>
    <w:p w:rsidR="004E38F4" w:rsidRPr="004E38F4" w:rsidRDefault="004E38F4" w:rsidP="004E38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E38F4">
        <w:rPr>
          <w:rFonts w:ascii="Calibri" w:eastAsia="Calibri" w:hAnsi="Calibri" w:cs="Calibri"/>
          <w:color w:val="000000"/>
          <w:sz w:val="20"/>
          <w:szCs w:val="20"/>
        </w:rPr>
        <w:t>přitom minimálně 5 z těchto staveb bylo realizováno s podporou dotace ze SFŽP, nebo pro realizaci stavby byla podpora z dotačního titulu přidělena a stavba je v současnosti v přípravě či realizaci</w:t>
      </w:r>
    </w:p>
    <w:p w:rsidR="004E38F4" w:rsidRPr="004E38F4" w:rsidRDefault="004E38F4" w:rsidP="004E38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E38F4">
        <w:rPr>
          <w:rFonts w:ascii="Calibri" w:eastAsia="Calibri" w:hAnsi="Calibri" w:cs="Calibri"/>
          <w:color w:val="000000"/>
          <w:sz w:val="20"/>
          <w:szCs w:val="20"/>
        </w:rPr>
        <w:t>min. hodnota stavby kanalizace 20 mil. Kč bez DPH, min. hodnota stavby či rekonstrukce ČOV 10 mil. Kč bez DPH</w:t>
      </w:r>
    </w:p>
    <w:p w:rsidR="004E38F4" w:rsidRPr="004E38F4" w:rsidRDefault="004E38F4" w:rsidP="004E38F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E38F4">
        <w:rPr>
          <w:rFonts w:ascii="Calibri" w:eastAsia="Calibri" w:hAnsi="Calibri" w:cs="Calibri"/>
          <w:color w:val="000000"/>
          <w:sz w:val="20"/>
          <w:szCs w:val="20"/>
        </w:rPr>
        <w:t>minimálně jedna referovaná stavba či rekonstrukce ČOV s kapacitou vyšší než 2000 EO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contextualSpacing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W w:w="101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27"/>
        <w:gridCol w:w="4109"/>
        <w:gridCol w:w="2126"/>
        <w:gridCol w:w="709"/>
        <w:gridCol w:w="709"/>
        <w:gridCol w:w="708"/>
      </w:tblGrid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8"/>
                <w:szCs w:val="18"/>
              </w:rPr>
              <w:t>Rok</w:t>
            </w:r>
          </w:p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>/ rok/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3366FF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8"/>
                <w:szCs w:val="18"/>
              </w:rPr>
              <w:t>Stupeň dokumentace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20"/>
                <w:szCs w:val="20"/>
              </w:rPr>
              <w:t>Název významné služby: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 xml:space="preserve">Objednatel: </w:t>
            </w:r>
          </w:p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>(název, sídlo, telefon)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>Dotace: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8"/>
                <w:szCs w:val="18"/>
              </w:rPr>
              <w:t>IN</w:t>
            </w:r>
          </w:p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>/mil. Kč/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E38F4">
              <w:rPr>
                <w:rFonts w:ascii="Calibri" w:eastAsia="Calibri" w:hAnsi="Calibri" w:cs="Calibri"/>
                <w:sz w:val="16"/>
                <w:szCs w:val="16"/>
              </w:rPr>
              <w:t>Popis služby:</w:t>
            </w: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  <w:color w:val="0000FF"/>
                <w:sz w:val="16"/>
                <w:szCs w:val="16"/>
              </w:rPr>
            </w:pPr>
            <w:r w:rsidRPr="004E38F4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Nutno doložit referenčními listy, potvrzenými zadavatelem služby či investorem stavby</w:t>
            </w:r>
            <w:r w:rsidRPr="004E38F4">
              <w:rPr>
                <w:rFonts w:ascii="Calibri" w:eastAsia="Calibri" w:hAnsi="Calibri" w:cs="Calibri"/>
                <w:bCs/>
                <w:sz w:val="16"/>
                <w:szCs w:val="16"/>
              </w:rPr>
              <w:t xml:space="preserve"> nebo popisem služby na zvláštním listu</w:t>
            </w: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  <w:tr w:rsidR="004E38F4" w:rsidRPr="004E38F4" w:rsidTr="0091243D">
        <w:trPr>
          <w:trHeight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8"/>
                <w:szCs w:val="18"/>
              </w:rPr>
            </w:pPr>
          </w:p>
        </w:tc>
      </w:tr>
    </w:tbl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 w:rsidRPr="004E38F4">
        <w:rPr>
          <w:rFonts w:ascii="Calibri" w:eastAsia="Calibri" w:hAnsi="Calibri" w:cs="Calibri"/>
          <w:i/>
          <w:iCs/>
          <w:color w:val="000000"/>
          <w:sz w:val="18"/>
          <w:szCs w:val="18"/>
        </w:rPr>
        <w:t>Zadavatel si vyhrazuje právo kontroly a posouzení toho, zda je seznam předložený účastníkem výběrového řízení pravdivý. V případě, že údaje uvedené účastníkem výběrového řízení budou v rozporu s výsledky kontroly zadavatele, vyhrazuje si zadavatel právo nabídku účastníka výběrového řízení vyloučit z výběrového řízení.</w:t>
      </w:r>
    </w:p>
    <w:bookmarkEnd w:id="0"/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:rsidR="004E38F4" w:rsidRPr="004E38F4" w:rsidRDefault="004E38F4" w:rsidP="004E38F4">
      <w:pPr>
        <w:keepNext/>
        <w:widowControl w:val="0"/>
        <w:numPr>
          <w:ilvl w:val="0"/>
          <w:numId w:val="2"/>
        </w:numPr>
        <w:shd w:val="clear" w:color="auto" w:fill="D9E2F3"/>
        <w:suppressAutoHyphens/>
        <w:autoSpaceDE w:val="0"/>
        <w:autoSpaceDN w:val="0"/>
        <w:spacing w:after="0" w:line="0" w:lineRule="atLeast"/>
        <w:jc w:val="both"/>
        <w:outlineLvl w:val="0"/>
        <w:rPr>
          <w:rFonts w:ascii="Calibri" w:eastAsia="Calibri" w:hAnsi="Calibri" w:cs="Calibri"/>
          <w:b/>
          <w:bCs/>
        </w:rPr>
      </w:pPr>
      <w:r w:rsidRPr="004E38F4">
        <w:rPr>
          <w:rFonts w:ascii="Calibri" w:eastAsia="Calibri" w:hAnsi="Calibri" w:cs="Calibri"/>
          <w:b/>
          <w:bCs/>
        </w:rPr>
        <w:t>Účastník výběrového řízení: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color w:val="FF0000"/>
        </w:rPr>
      </w:pPr>
      <w:r w:rsidRPr="004E38F4">
        <w:rPr>
          <w:rFonts w:ascii="Calibri" w:eastAsia="Calibri" w:hAnsi="Calibri" w:cs="Calibri"/>
        </w:rPr>
        <w:t xml:space="preserve">Název/obchodní firma / Sídlo:            </w:t>
      </w:r>
      <w:r w:rsidRPr="004E38F4">
        <w:rPr>
          <w:rFonts w:ascii="Calibri" w:eastAsia="Calibri" w:hAnsi="Calibri" w:cs="Calibri"/>
        </w:rPr>
        <w:tab/>
      </w:r>
      <w:r w:rsidRPr="004E38F4">
        <w:rPr>
          <w:rFonts w:ascii="Calibri" w:eastAsia="Calibri" w:hAnsi="Calibri" w:cs="Calibri"/>
          <w:i/>
          <w:iCs/>
          <w:color w:val="FF0000"/>
        </w:rPr>
        <w:t>(doplní účastník výběrového řízení)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i/>
          <w:iCs/>
          <w:color w:val="FF0000"/>
        </w:rPr>
      </w:pPr>
      <w:r w:rsidRPr="004E38F4">
        <w:rPr>
          <w:rFonts w:ascii="Calibri" w:eastAsia="Calibri" w:hAnsi="Calibri" w:cs="Calibri"/>
        </w:rPr>
        <w:t>IČO/ DIČ:</w:t>
      </w:r>
      <w:r w:rsidRPr="004E38F4">
        <w:rPr>
          <w:rFonts w:ascii="Calibri" w:eastAsia="Calibri" w:hAnsi="Calibri" w:cs="Calibri"/>
        </w:rPr>
        <w:tab/>
        <w:t xml:space="preserve">                                          </w:t>
      </w:r>
      <w:r w:rsidRPr="004E38F4">
        <w:rPr>
          <w:rFonts w:ascii="Calibri" w:eastAsia="Calibri" w:hAnsi="Calibri" w:cs="Calibri"/>
          <w:i/>
          <w:iCs/>
          <w:color w:val="FF0000"/>
        </w:rPr>
        <w:t>(doplní účastník výběrového řízení)</w:t>
      </w:r>
    </w:p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  <w:lang w:eastAsia="ar-SA"/>
        </w:rPr>
      </w:pPr>
    </w:p>
    <w:tbl>
      <w:tblPr>
        <w:tblW w:w="4943" w:type="pct"/>
        <w:tblInd w:w="108" w:type="dxa"/>
        <w:tblLook w:val="01E0" w:firstRow="1" w:lastRow="1" w:firstColumn="1" w:lastColumn="1" w:noHBand="0" w:noVBand="0"/>
      </w:tblPr>
      <w:tblGrid>
        <w:gridCol w:w="4853"/>
        <w:gridCol w:w="4111"/>
      </w:tblGrid>
      <w:tr w:rsidR="004E38F4" w:rsidRPr="004E38F4" w:rsidTr="00B17092">
        <w:trPr>
          <w:trHeight w:val="104"/>
        </w:trPr>
        <w:tc>
          <w:tcPr>
            <w:tcW w:w="2707" w:type="pct"/>
            <w:tcBorders>
              <w:right w:val="single" w:sz="4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FF0000"/>
              </w:rPr>
            </w:pPr>
            <w:r w:rsidRPr="004E38F4">
              <w:rPr>
                <w:rFonts w:ascii="Calibri" w:eastAsia="Calibri" w:hAnsi="Calibri" w:cs="Calibri"/>
                <w:i/>
                <w:iCs/>
                <w:color w:val="FF0000"/>
              </w:rPr>
              <w:t>V    ...........................          dne:...........................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FF0000"/>
                <w:sz w:val="16"/>
                <w:szCs w:val="16"/>
              </w:rPr>
            </w:pPr>
            <w:r w:rsidRPr="004E38F4">
              <w:rPr>
                <w:rFonts w:ascii="Calibri" w:eastAsia="Calibri" w:hAnsi="Calibri" w:cs="Calibri"/>
                <w:i/>
                <w:iCs/>
                <w:color w:val="FF0000"/>
                <w:sz w:val="16"/>
                <w:szCs w:val="16"/>
              </w:rPr>
              <w:t xml:space="preserve">Podpis oprávněné osoby a otisk razítka: </w:t>
            </w:r>
          </w:p>
        </w:tc>
      </w:tr>
      <w:tr w:rsidR="004E38F4" w:rsidRPr="004E38F4" w:rsidTr="00B17092">
        <w:trPr>
          <w:trHeight w:val="453"/>
        </w:trPr>
        <w:tc>
          <w:tcPr>
            <w:tcW w:w="2707" w:type="pct"/>
            <w:tcBorders>
              <w:right w:val="single" w:sz="4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FF0000"/>
              </w:rPr>
            </w:pPr>
          </w:p>
        </w:tc>
        <w:tc>
          <w:tcPr>
            <w:tcW w:w="2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color w:val="FF0000"/>
              </w:rPr>
            </w:pPr>
          </w:p>
        </w:tc>
      </w:tr>
      <w:tr w:rsidR="004E38F4" w:rsidRPr="004E38F4" w:rsidTr="00B17092">
        <w:trPr>
          <w:trHeight w:val="23"/>
        </w:trPr>
        <w:tc>
          <w:tcPr>
            <w:tcW w:w="2707" w:type="pct"/>
            <w:tcBorders>
              <w:right w:val="single" w:sz="4" w:space="0" w:color="auto"/>
            </w:tcBorders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FF0000"/>
              </w:rPr>
            </w:pPr>
            <w:r w:rsidRPr="004E38F4">
              <w:rPr>
                <w:rFonts w:ascii="Calibri" w:eastAsia="Calibri" w:hAnsi="Calibri" w:cs="Calibri"/>
                <w:i/>
                <w:iCs/>
              </w:rPr>
              <w:t>..................................................................</w:t>
            </w:r>
            <w:r w:rsidRPr="004E38F4">
              <w:rPr>
                <w:rFonts w:ascii="Calibri" w:eastAsia="Calibri" w:hAnsi="Calibri" w:cs="Calibri"/>
                <w:i/>
                <w:iCs/>
                <w:color w:val="FF0000"/>
              </w:rPr>
              <w:t>.</w:t>
            </w:r>
          </w:p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4E38F4">
              <w:rPr>
                <w:rFonts w:ascii="Calibri" w:eastAsia="Calibri" w:hAnsi="Calibri" w:cs="Calibri"/>
                <w:b/>
                <w:bCs/>
                <w:color w:val="FF0000"/>
              </w:rPr>
              <w:t>Osoba oprávněna jednat za účastníka:</w:t>
            </w:r>
          </w:p>
          <w:p w:rsidR="004E38F4" w:rsidRPr="004E38F4" w:rsidRDefault="004E38F4" w:rsidP="004E3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0000"/>
              </w:rPr>
            </w:pPr>
            <w:r w:rsidRPr="004E38F4">
              <w:rPr>
                <w:rFonts w:ascii="Calibri" w:eastAsia="Calibri" w:hAnsi="Calibri" w:cs="Calibri"/>
                <w:b/>
                <w:bCs/>
                <w:color w:val="FF0000"/>
              </w:rPr>
              <w:t>Funkce:</w:t>
            </w:r>
          </w:p>
        </w:tc>
      </w:tr>
    </w:tbl>
    <w:p w:rsidR="004E38F4" w:rsidRPr="004E38F4" w:rsidRDefault="004E38F4" w:rsidP="004E38F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ar-SA"/>
        </w:rPr>
      </w:pPr>
    </w:p>
    <w:p w:rsidR="004E38F4" w:rsidRPr="004E38F4" w:rsidRDefault="004E38F4" w:rsidP="004E38F4">
      <w:pPr>
        <w:widowControl w:val="0"/>
        <w:autoSpaceDE w:val="0"/>
        <w:autoSpaceDN w:val="0"/>
        <w:spacing w:after="0" w:line="0" w:lineRule="atLeast"/>
        <w:jc w:val="both"/>
        <w:rPr>
          <w:rFonts w:ascii="Calibri" w:eastAsia="Calibri" w:hAnsi="Calibri" w:cs="Calibri"/>
        </w:rPr>
      </w:pPr>
      <w:r w:rsidRPr="004E38F4">
        <w:rPr>
          <w:rFonts w:ascii="Calibri" w:eastAsia="Calibri" w:hAnsi="Calibri" w:cs="Calibri"/>
        </w:rPr>
        <w:t>Na následujících stranách nabídky doloží uchazeč potvrzené referenční listy v seznamu významných služeb uvedených projektů.</w:t>
      </w:r>
    </w:p>
    <w:p w:rsidR="00E615EF" w:rsidRDefault="00E615EF" w:rsidP="005F5745">
      <w:bookmarkStart w:id="1" w:name="_GoBack"/>
      <w:bookmarkEnd w:id="1"/>
    </w:p>
    <w:sectPr w:rsidR="00E61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AEF594C"/>
    <w:multiLevelType w:val="multilevel"/>
    <w:tmpl w:val="230498EC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upperRoman"/>
      <w:suff w:val="nothing"/>
      <w:lvlText w:val=".%2"/>
      <w:lvlJc w:val="center"/>
      <w:pPr>
        <w:ind w:left="0" w:firstLine="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FAF7834"/>
    <w:multiLevelType w:val="hybridMultilevel"/>
    <w:tmpl w:val="658E6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45"/>
    <w:rsid w:val="001B12AD"/>
    <w:rsid w:val="004E38F4"/>
    <w:rsid w:val="005F5745"/>
    <w:rsid w:val="00660F59"/>
    <w:rsid w:val="00844815"/>
    <w:rsid w:val="0099007E"/>
    <w:rsid w:val="00B17092"/>
    <w:rsid w:val="00E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5754"/>
  <w15:docId w15:val="{934182CA-9F5D-9048-832B-3B9EB7FF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</startup>
</Root>
</file>

<file path=customXml/itemProps1.xml><?xml version="1.0" encoding="utf-8"?>
<ds:datastoreItem xmlns:ds="http://schemas.openxmlformats.org/officeDocument/2006/customXml" ds:itemID="{001EC6EA-66DB-EF4E-820F-5C6A1711A1D0}">
  <ds:schemaRefs>
    <ds:schemaRef ds:uri="PraetorData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Salmon</dc:creator>
  <cp:keywords/>
  <dc:description/>
  <cp:lastModifiedBy>Martin Lehocky</cp:lastModifiedBy>
  <cp:revision>4</cp:revision>
  <dcterms:created xsi:type="dcterms:W3CDTF">2015-08-20T14:19:00Z</dcterms:created>
  <dcterms:modified xsi:type="dcterms:W3CDTF">2020-09-21T11:15:00Z</dcterms:modified>
</cp:coreProperties>
</file>